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E" w:rsidRDefault="005627EE" w:rsidP="005627EE">
      <w:pPr>
        <w:spacing w:line="560" w:lineRule="exact"/>
        <w:jc w:val="center"/>
        <w:rPr>
          <w:b/>
          <w:sz w:val="44"/>
          <w:szCs w:val="44"/>
        </w:rPr>
      </w:pPr>
      <w:r w:rsidRPr="005627EE">
        <w:rPr>
          <w:rFonts w:hint="eastAsia"/>
          <w:b/>
          <w:sz w:val="44"/>
          <w:szCs w:val="44"/>
        </w:rPr>
        <w:t>《创文明行业，建文明单位》倡议书</w:t>
      </w:r>
    </w:p>
    <w:p w:rsidR="005627EE" w:rsidRPr="005627EE" w:rsidRDefault="005627EE" w:rsidP="005627EE">
      <w:pPr>
        <w:spacing w:line="560" w:lineRule="exact"/>
        <w:jc w:val="center"/>
        <w:rPr>
          <w:b/>
          <w:sz w:val="44"/>
          <w:szCs w:val="44"/>
        </w:rPr>
      </w:pPr>
    </w:p>
    <w:p w:rsidR="005627EE" w:rsidRPr="005627EE" w:rsidRDefault="005627EE" w:rsidP="005627EE">
      <w:pPr>
        <w:spacing w:line="560" w:lineRule="exact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各位会员：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当前，我市创建全国文明城市正处于攻坚时期，创文工作是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提升我市文明形象、优化营商环境的惠民工程。广大工商界人士作为社会精英、行业翘楚，参与和支持汕头的创文工作更是义不容辞、责无旁贷的责任。为此，我们倡议: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一、积极践行社会主义核心价值观，大力弘扬社会主义精神文明，争做创建文明城市的实践者和守护者。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二、自觉遵守国家法律、法规及政府有关政策，做到守法经营，不断提高会员素质，积极推动商会自身建设。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三、遵守社会公德，严守职业道德，维护社会公共利益、公序良俗，自觉增强社会责任感，树立良好社会形象。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四、坚持诚信服务原则，落实合同服务制度，自觉接受社会、</w:t>
      </w:r>
      <w:r w:rsidRPr="005627EE">
        <w:rPr>
          <w:rFonts w:ascii="仿宋" w:eastAsia="仿宋" w:hAnsi="仿宋" w:hint="eastAsia"/>
          <w:sz w:val="32"/>
          <w:szCs w:val="32"/>
        </w:rPr>
        <w:t>管理部门和会员监督。</w:t>
      </w:r>
    </w:p>
    <w:p w:rsidR="005627EE" w:rsidRP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五、提高行业自律意识、加强内部管理，注重职业培训，不断提高会员的道德素养、业务水平和服务，维护会员的合法权益。</w:t>
      </w:r>
    </w:p>
    <w:p w:rsidR="005627EE" w:rsidRDefault="005627EE" w:rsidP="00562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六、积极参与社会光彩事业，严格履行生产、管理、服务等安全规范程序，自觉履行社会责任，为构建和谐社会做出积极贡献。</w:t>
      </w:r>
    </w:p>
    <w:p w:rsidR="005627EE" w:rsidRPr="005627EE" w:rsidRDefault="005627EE" w:rsidP="005627EE"/>
    <w:p w:rsidR="005627EE" w:rsidRPr="005627EE" w:rsidRDefault="005627EE" w:rsidP="005627EE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汕头市药业商会</w:t>
      </w:r>
    </w:p>
    <w:p w:rsidR="005627EE" w:rsidRDefault="005627EE" w:rsidP="005627EE">
      <w:pPr>
        <w:spacing w:line="560" w:lineRule="exact"/>
        <w:jc w:val="right"/>
        <w:rPr>
          <w:rFonts w:ascii="仿宋" w:eastAsia="仿宋" w:hAnsi="仿宋" w:hint="eastAsia"/>
          <w:sz w:val="32"/>
          <w:szCs w:val="32"/>
        </w:rPr>
      </w:pPr>
      <w:r w:rsidRPr="005627EE">
        <w:rPr>
          <w:rFonts w:ascii="仿宋" w:eastAsia="仿宋" w:hAnsi="仿宋" w:hint="eastAsia"/>
          <w:sz w:val="32"/>
          <w:szCs w:val="32"/>
        </w:rPr>
        <w:t>2019年7月10日</w:t>
      </w:r>
    </w:p>
    <w:p w:rsidR="00A841C6" w:rsidRDefault="00A841C6" w:rsidP="00A841C6">
      <w:r>
        <w:rPr>
          <w:noProof/>
        </w:rPr>
        <w:lastRenderedPageBreak/>
        <w:drawing>
          <wp:inline distT="0" distB="0" distL="0" distR="0">
            <wp:extent cx="5610225" cy="3362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C6" w:rsidRPr="00A841C6" w:rsidRDefault="00A841C6" w:rsidP="00A841C6">
      <w:pPr>
        <w:pStyle w:val="a4"/>
        <w:numPr>
          <w:ilvl w:val="0"/>
          <w:numId w:val="3"/>
        </w:numPr>
        <w:ind w:firstLineChars="0"/>
        <w:rPr>
          <w:sz w:val="32"/>
          <w:szCs w:val="32"/>
        </w:rPr>
      </w:pPr>
      <w:r w:rsidRPr="00A841C6">
        <w:rPr>
          <w:rFonts w:hint="eastAsia"/>
          <w:sz w:val="32"/>
          <w:szCs w:val="32"/>
        </w:rPr>
        <w:t>排版设计按如图所示，并采用这个图案底图</w:t>
      </w:r>
    </w:p>
    <w:p w:rsidR="00A841C6" w:rsidRPr="00A841C6" w:rsidRDefault="00A841C6" w:rsidP="00A841C6"/>
    <w:sectPr w:rsidR="00A841C6" w:rsidRPr="00A841C6" w:rsidSect="005627E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781D"/>
    <w:multiLevelType w:val="hybridMultilevel"/>
    <w:tmpl w:val="83C0E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11926"/>
    <w:multiLevelType w:val="hybridMultilevel"/>
    <w:tmpl w:val="E680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7EE"/>
    <w:rsid w:val="00115BB6"/>
    <w:rsid w:val="002C493D"/>
    <w:rsid w:val="00367C27"/>
    <w:rsid w:val="005627EE"/>
    <w:rsid w:val="00A841C6"/>
    <w:rsid w:val="00E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41C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41C6"/>
  </w:style>
  <w:style w:type="paragraph" w:styleId="a4">
    <w:name w:val="List Paragraph"/>
    <w:basedOn w:val="a"/>
    <w:uiPriority w:val="34"/>
    <w:qFormat/>
    <w:rsid w:val="00A841C6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841C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84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2019-07-17T02:52:00Z</dcterms:created>
  <dcterms:modified xsi:type="dcterms:W3CDTF">2019-07-19T01:25:00Z</dcterms:modified>
</cp:coreProperties>
</file>